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ECAD" w14:textId="77777777" w:rsidR="003D728C" w:rsidRPr="00DB42D2" w:rsidRDefault="003D728C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39066FFB" w14:textId="77777777" w:rsidR="00A76B86" w:rsidRPr="00DB42D2" w:rsidRDefault="00A76B86" w:rsidP="00A76B86">
      <w:pPr>
        <w:spacing w:line="276" w:lineRule="auto"/>
        <w:ind w:leftChars="176" w:left="422" w:right="566" w:firstLineChars="64" w:firstLine="141"/>
        <w:jc w:val="center"/>
        <w:rPr>
          <w:rFonts w:ascii="Times New Roman" w:hAnsi="Times New Roman" w:cs="Times New Roman"/>
          <w:b/>
          <w:sz w:val="22"/>
        </w:rPr>
      </w:pPr>
    </w:p>
    <w:p w14:paraId="5299C801" w14:textId="77777777" w:rsidR="00A76B86" w:rsidRPr="00DB42D2" w:rsidRDefault="00A76B86" w:rsidP="00A76B86">
      <w:pPr>
        <w:spacing w:line="276" w:lineRule="auto"/>
        <w:ind w:leftChars="176" w:left="422" w:right="566" w:firstLineChars="64" w:firstLine="141"/>
        <w:jc w:val="center"/>
        <w:rPr>
          <w:rFonts w:ascii="Times New Roman" w:hAnsi="Times New Roman" w:cs="Times New Roman"/>
          <w:b/>
          <w:sz w:val="22"/>
        </w:rPr>
      </w:pPr>
    </w:p>
    <w:p w14:paraId="54923564" w14:textId="4702D45D" w:rsidR="00D30266" w:rsidRPr="00DB42D2" w:rsidRDefault="00D30266" w:rsidP="00A76B86">
      <w:pPr>
        <w:spacing w:line="276" w:lineRule="auto"/>
        <w:ind w:leftChars="176" w:left="422" w:right="566" w:firstLineChars="64" w:firstLine="141"/>
        <w:jc w:val="center"/>
        <w:rPr>
          <w:rFonts w:ascii="Times New Roman" w:hAnsi="Times New Roman" w:cs="Times New Roman"/>
          <w:b/>
          <w:sz w:val="22"/>
        </w:rPr>
      </w:pPr>
      <w:r w:rsidRPr="00DB42D2">
        <w:rPr>
          <w:rFonts w:ascii="Times New Roman" w:hAnsi="Times New Roman" w:cs="Times New Roman"/>
          <w:b/>
          <w:sz w:val="22"/>
        </w:rPr>
        <w:t>MODELO DE ANÁLISE DE PROJETOS DE PESQUISA DESENVOLVIMENTO E INOVAÇÃO TECNOLÓGICA</w:t>
      </w:r>
      <w:r w:rsidR="00A97C3A" w:rsidRPr="00DB42D2">
        <w:rPr>
          <w:rFonts w:ascii="Times New Roman" w:hAnsi="Times New Roman" w:cs="Times New Roman"/>
          <w:b/>
          <w:sz w:val="22"/>
        </w:rPr>
        <w:t xml:space="preserve"> – PD&amp;I</w:t>
      </w:r>
    </w:p>
    <w:p w14:paraId="2A82F17B" w14:textId="77777777" w:rsidR="00A97C3A" w:rsidRPr="00DB42D2" w:rsidRDefault="00A97C3A" w:rsidP="00D30266">
      <w:pPr>
        <w:ind w:left="0" w:hanging="2"/>
        <w:jc w:val="center"/>
        <w:rPr>
          <w:rFonts w:ascii="Times New Roman" w:hAnsi="Times New Roman" w:cs="Times New Roman"/>
        </w:rPr>
      </w:pPr>
    </w:p>
    <w:p w14:paraId="455FECAF" w14:textId="6CE9414A" w:rsidR="003D728C" w:rsidRPr="00DB42D2" w:rsidRDefault="00D30266" w:rsidP="00D30266">
      <w:pPr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3F6500" w:rsidRPr="00DB42D2">
        <w:rPr>
          <w:rFonts w:ascii="Times New Roman" w:eastAsia="Times New Roman" w:hAnsi="Times New Roman" w:cs="Times New Roman"/>
          <w:b/>
          <w:sz w:val="22"/>
          <w:szCs w:val="22"/>
        </w:rPr>
        <w:t>(</w:t>
      </w:r>
      <w:r w:rsidR="00A97C3A" w:rsidRPr="00DB42D2">
        <w:rPr>
          <w:rFonts w:ascii="Times New Roman" w:eastAsia="Times New Roman" w:hAnsi="Times New Roman" w:cs="Times New Roman"/>
          <w:b/>
          <w:sz w:val="22"/>
          <w:szCs w:val="22"/>
        </w:rPr>
        <w:t xml:space="preserve">MODELO DE </w:t>
      </w:r>
      <w:r w:rsidR="003F6500" w:rsidRPr="00DB42D2">
        <w:rPr>
          <w:rFonts w:ascii="Times New Roman" w:eastAsia="Times New Roman" w:hAnsi="Times New Roman" w:cs="Times New Roman"/>
          <w:b/>
          <w:sz w:val="22"/>
          <w:szCs w:val="22"/>
        </w:rPr>
        <w:t>PLANO DE TRABALHO</w:t>
      </w:r>
      <w:r w:rsidR="00A97C3A" w:rsidRPr="00DB42D2">
        <w:rPr>
          <w:rFonts w:ascii="Times New Roman" w:eastAsia="Times New Roman" w:hAnsi="Times New Roman" w:cs="Times New Roman"/>
          <w:b/>
          <w:sz w:val="22"/>
          <w:szCs w:val="22"/>
        </w:rPr>
        <w:t xml:space="preserve"> – AGIN/UEA</w:t>
      </w:r>
      <w:r w:rsidR="003F6500" w:rsidRPr="00DB42D2"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14:paraId="4B7AA1CD" w14:textId="77777777" w:rsidR="00A76B86" w:rsidRPr="00DB42D2" w:rsidRDefault="00A76B86" w:rsidP="00D30266">
      <w:pPr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0DA8252" w14:textId="69C67454" w:rsidR="00C90B27" w:rsidRPr="00DB42D2" w:rsidRDefault="00C90B27" w:rsidP="00D30266">
      <w:pPr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55FECB0" w14:textId="77777777" w:rsidR="003D728C" w:rsidRPr="00DB42D2" w:rsidRDefault="003D728C" w:rsidP="009673C7">
      <w:pPr>
        <w:ind w:leftChars="0" w:left="0" w:firstLineChars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502FF889" w14:textId="7BA175D1" w:rsidR="009673C7" w:rsidRPr="00DB42D2" w:rsidRDefault="009673C7" w:rsidP="009673C7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(Título do projeto</w:t>
      </w:r>
      <w:r w:rsidR="00A76B86" w:rsidRPr="00DB42D2">
        <w:rPr>
          <w:rFonts w:ascii="Times New Roman" w:eastAsia="Times New Roman" w:hAnsi="Times New Roman" w:cs="Times New Roman"/>
          <w:sz w:val="22"/>
          <w:szCs w:val="22"/>
        </w:rPr>
        <w:t xml:space="preserve"> - completo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5B5E78A2" w14:textId="77777777" w:rsidR="009673C7" w:rsidRPr="00DB42D2" w:rsidRDefault="009673C7" w:rsidP="009673C7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246C906" w14:textId="32C46232" w:rsidR="009673C7" w:rsidRPr="00DB42D2" w:rsidRDefault="009673C7" w:rsidP="009673C7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(</w:t>
      </w:r>
      <w:r w:rsidR="00A76B86" w:rsidRPr="00DB42D2">
        <w:rPr>
          <w:rFonts w:ascii="Times New Roman" w:eastAsia="Times New Roman" w:hAnsi="Times New Roman" w:cs="Times New Roman"/>
          <w:sz w:val="22"/>
          <w:szCs w:val="22"/>
        </w:rPr>
        <w:t>apelido do projeto)</w:t>
      </w:r>
    </w:p>
    <w:p w14:paraId="009AD3C9" w14:textId="77777777" w:rsidR="009673C7" w:rsidRPr="00DB42D2" w:rsidRDefault="009673C7" w:rsidP="009673C7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EBB6903" w14:textId="77777777" w:rsidR="009673C7" w:rsidRPr="00DB42D2" w:rsidRDefault="009673C7" w:rsidP="009673C7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(Coordenador do Projeto)</w:t>
      </w:r>
    </w:p>
    <w:p w14:paraId="06B86B44" w14:textId="77777777" w:rsidR="009673C7" w:rsidRPr="00DB42D2" w:rsidRDefault="009673C7" w:rsidP="009673C7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BF7C01B" w14:textId="1B1417FF" w:rsidR="009673C7" w:rsidRPr="00DB42D2" w:rsidRDefault="009673C7" w:rsidP="009673C7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(Duração</w:t>
      </w:r>
      <w:r w:rsidR="00A76B86" w:rsidRPr="00DB42D2">
        <w:rPr>
          <w:rFonts w:ascii="Times New Roman" w:eastAsia="Times New Roman" w:hAnsi="Times New Roman" w:cs="Times New Roman"/>
          <w:sz w:val="22"/>
          <w:szCs w:val="22"/>
        </w:rPr>
        <w:t xml:space="preserve"> do projeto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 xml:space="preserve"> em meses)</w:t>
      </w:r>
    </w:p>
    <w:p w14:paraId="1A91B2B0" w14:textId="77777777" w:rsidR="009673C7" w:rsidRPr="00DB42D2" w:rsidRDefault="009673C7" w:rsidP="009673C7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280CC8C" w14:textId="77777777" w:rsidR="009673C7" w:rsidRPr="00DB42D2" w:rsidRDefault="009673C7" w:rsidP="009673C7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(Período de execução do projeto)</w:t>
      </w:r>
    </w:p>
    <w:p w14:paraId="0234030F" w14:textId="77777777" w:rsidR="009673C7" w:rsidRPr="00DB42D2" w:rsidRDefault="009673C7" w:rsidP="009673C7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0661504" w14:textId="77777777" w:rsidR="009673C7" w:rsidRPr="00DB42D2" w:rsidRDefault="009673C7" w:rsidP="009673C7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(Período de vigência do convênio)</w:t>
      </w:r>
    </w:p>
    <w:p w14:paraId="074107A3" w14:textId="77777777" w:rsidR="009673C7" w:rsidRPr="00DB42D2" w:rsidRDefault="009673C7" w:rsidP="009673C7">
      <w:pPr>
        <w:ind w:left="0" w:hanging="2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64CE9FC6" w14:textId="77777777" w:rsidR="009673C7" w:rsidRPr="00DB42D2" w:rsidRDefault="009673C7" w:rsidP="009673C7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5D46B89" w14:textId="77777777" w:rsidR="009673C7" w:rsidRPr="00DB42D2" w:rsidRDefault="009673C7" w:rsidP="009673C7">
      <w:pPr>
        <w:numPr>
          <w:ilvl w:val="0"/>
          <w:numId w:val="2"/>
        </w:numPr>
        <w:pBdr>
          <w:top w:val="single" w:sz="4" w:space="1" w:color="000000"/>
          <w:bottom w:val="single" w:sz="4" w:space="1" w:color="000000"/>
        </w:pBdr>
        <w:tabs>
          <w:tab w:val="left" w:pos="284"/>
        </w:tabs>
        <w:spacing w:before="120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sz w:val="22"/>
          <w:szCs w:val="22"/>
        </w:rPr>
        <w:t>INTRODUÇÃO</w:t>
      </w:r>
    </w:p>
    <w:p w14:paraId="29CAE02F" w14:textId="77777777" w:rsidR="008C1965" w:rsidRPr="00DB42D2" w:rsidRDefault="008C1965" w:rsidP="008C1965">
      <w:pPr>
        <w:spacing w:line="24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105658844"/>
    </w:p>
    <w:p w14:paraId="3959BED1" w14:textId="5B9280FD" w:rsidR="008C1965" w:rsidRPr="00DB42D2" w:rsidRDefault="009673C7" w:rsidP="008C1965">
      <w:pPr>
        <w:pStyle w:val="PargrafodaLista"/>
        <w:numPr>
          <w:ilvl w:val="1"/>
          <w:numId w:val="3"/>
        </w:numP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B42D2">
        <w:rPr>
          <w:rFonts w:ascii="Times New Roman" w:eastAsia="Times New Roman" w:hAnsi="Times New Roman" w:cs="Times New Roman"/>
          <w:b/>
          <w:bCs/>
          <w:sz w:val="20"/>
          <w:szCs w:val="20"/>
        </w:rPr>
        <w:t>RESUMO EXECUTIVO</w:t>
      </w:r>
    </w:p>
    <w:p w14:paraId="455FECB1" w14:textId="43F7A957" w:rsidR="003D728C" w:rsidRPr="00DB42D2" w:rsidRDefault="008C1965" w:rsidP="008C1965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42D2">
        <w:rPr>
          <w:rFonts w:ascii="Times New Roman" w:eastAsia="Times New Roman" w:hAnsi="Times New Roman" w:cs="Times New Roman"/>
          <w:sz w:val="20"/>
          <w:szCs w:val="20"/>
        </w:rPr>
        <w:t>(</w:t>
      </w:r>
      <w:r w:rsidR="009673C7" w:rsidRPr="00DB42D2">
        <w:rPr>
          <w:rFonts w:ascii="Times New Roman" w:eastAsia="Times New Roman" w:hAnsi="Times New Roman" w:cs="Times New Roman"/>
          <w:sz w:val="20"/>
          <w:szCs w:val="20"/>
        </w:rPr>
        <w:t>visão geral da motivação, contexto, objetivos e resultados esperados para o projeto. Esse resumo serve como primeira leitura atrativa para o teor do projeto detalhado nos demais itens</w:t>
      </w:r>
      <w:r w:rsidRPr="00DB42D2">
        <w:rPr>
          <w:rFonts w:ascii="Times New Roman" w:eastAsia="Times New Roman" w:hAnsi="Times New Roman" w:cs="Times New Roman"/>
          <w:sz w:val="20"/>
          <w:szCs w:val="20"/>
        </w:rPr>
        <w:t>)</w:t>
      </w:r>
      <w:bookmarkEnd w:id="0"/>
      <w:r w:rsidRPr="00DB42D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F28400E" w14:textId="77777777" w:rsidR="008C1965" w:rsidRPr="00DB42D2" w:rsidRDefault="008C1965" w:rsidP="008C1965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5FECB2" w14:textId="77777777" w:rsidR="003D728C" w:rsidRPr="00DB42D2" w:rsidRDefault="003D728C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55FECB3" w14:textId="77777777" w:rsidR="003D728C" w:rsidRPr="00DB42D2" w:rsidRDefault="003F6500">
      <w:pPr>
        <w:numPr>
          <w:ilvl w:val="0"/>
          <w:numId w:val="2"/>
        </w:numPr>
        <w:pBdr>
          <w:top w:val="single" w:sz="4" w:space="1" w:color="000000"/>
          <w:bottom w:val="single" w:sz="4" w:space="1" w:color="000000"/>
        </w:pBdr>
        <w:tabs>
          <w:tab w:val="left" w:pos="284"/>
        </w:tabs>
        <w:spacing w:before="120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sz w:val="22"/>
          <w:szCs w:val="22"/>
        </w:rPr>
        <w:t>ENQUADRAMENTO</w:t>
      </w:r>
    </w:p>
    <w:p w14:paraId="7D9E948D" w14:textId="2D6D7BC3" w:rsidR="008C1965" w:rsidRPr="00DB42D2" w:rsidRDefault="003F6500" w:rsidP="008C1965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42D2">
        <w:rPr>
          <w:rFonts w:ascii="Times New Roman" w:eastAsia="Times New Roman" w:hAnsi="Times New Roman" w:cs="Times New Roman"/>
          <w:sz w:val="20"/>
          <w:szCs w:val="20"/>
        </w:rPr>
        <w:t xml:space="preserve">Este projeto de </w:t>
      </w:r>
      <w:r w:rsidR="00C06EC2" w:rsidRPr="00DB42D2">
        <w:rPr>
          <w:rFonts w:ascii="Times New Roman" w:eastAsia="Times New Roman" w:hAnsi="Times New Roman" w:cs="Times New Roman"/>
          <w:sz w:val="20"/>
          <w:szCs w:val="20"/>
        </w:rPr>
        <w:t xml:space="preserve">PD&amp;I </w:t>
      </w:r>
      <w:r w:rsidRPr="00DB42D2">
        <w:rPr>
          <w:rFonts w:ascii="Times New Roman" w:eastAsia="Times New Roman" w:hAnsi="Times New Roman" w:cs="Times New Roman"/>
          <w:sz w:val="20"/>
          <w:szCs w:val="20"/>
        </w:rPr>
        <w:t>está enquadrado conforme</w:t>
      </w:r>
      <w:r w:rsidR="008C1965" w:rsidRPr="00DB42D2">
        <w:rPr>
          <w:rFonts w:ascii="Times New Roman" w:eastAsia="Times New Roman" w:hAnsi="Times New Roman" w:cs="Times New Roman"/>
          <w:sz w:val="20"/>
          <w:szCs w:val="20"/>
        </w:rPr>
        <w:t xml:space="preserve"> os incisos I a VI do Art. 21 do Decreto nº 10.521/2020</w:t>
      </w:r>
      <w:r w:rsidRPr="00DB42D2">
        <w:rPr>
          <w:rFonts w:ascii="Times New Roman" w:eastAsia="Times New Roman" w:hAnsi="Times New Roman" w:cs="Times New Roman"/>
          <w:sz w:val="20"/>
          <w:szCs w:val="20"/>
        </w:rPr>
        <w:t xml:space="preserve"> a seguir:</w:t>
      </w:r>
    </w:p>
    <w:p w14:paraId="2A7DB08E" w14:textId="22E45A6B" w:rsidR="008C1965" w:rsidRPr="00DB42D2" w:rsidRDefault="008C1965" w:rsidP="008C1965">
      <w:pPr>
        <w:suppressAutoHyphens w:val="0"/>
        <w:spacing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FF0000"/>
          <w:position w:val="0"/>
          <w:lang w:eastAsia="pt-BR"/>
        </w:rPr>
      </w:pPr>
    </w:p>
    <w:tbl>
      <w:tblPr>
        <w:tblW w:w="9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890"/>
      </w:tblGrid>
      <w:tr w:rsidR="008C1965" w:rsidRPr="00DB42D2" w14:paraId="585AC147" w14:textId="77777777" w:rsidTr="008C1965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EB0A02" w14:textId="77777777" w:rsidR="008C1965" w:rsidRPr="00DB42D2" w:rsidRDefault="008C1965" w:rsidP="00995C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t-BR"/>
              </w:rPr>
            </w:pPr>
            <w:r w:rsidRPr="00DB42D2">
              <w:rPr>
                <w:rFonts w:ascii="Segoe UI Symbol" w:eastAsia="MS Gothic" w:hAnsi="Segoe UI Symbol" w:cs="Segoe UI Symbol"/>
                <w:position w:val="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EBC112" w14:textId="77777777" w:rsidR="008C1965" w:rsidRPr="00385EE5" w:rsidRDefault="008C1965" w:rsidP="00385EE5">
            <w:pPr>
              <w:suppressAutoHyphens w:val="0"/>
              <w:spacing w:line="240" w:lineRule="auto"/>
              <w:ind w:leftChars="0" w:left="113" w:right="11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</w:pPr>
            <w:r w:rsidRPr="00385EE5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  <w:t xml:space="preserve">I - </w:t>
            </w:r>
            <w:r w:rsidRPr="00385EE5">
              <w:rPr>
                <w:rFonts w:ascii="Times New Roman" w:eastAsia="Times New Roman" w:hAnsi="Times New Roman" w:cs="Times New Roman"/>
                <w:b/>
                <w:bCs/>
                <w:position w:val="0"/>
                <w:sz w:val="22"/>
                <w:szCs w:val="22"/>
                <w:lang w:eastAsia="pt-BR"/>
              </w:rPr>
              <w:t>Pesquisa básica</w:t>
            </w:r>
            <w:r w:rsidRPr="00385EE5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  <w:t xml:space="preserve"> - trabalho experimental ou teórico executado primariamente para a aquisição de novo conhecimento dos fundamentos subjacentes aos fenômenos e fatos observáveis, sem qualquer aplicação particular ou uso em vista;</w:t>
            </w:r>
          </w:p>
        </w:tc>
      </w:tr>
      <w:tr w:rsidR="008C1965" w:rsidRPr="00DB42D2" w14:paraId="03DE16F6" w14:textId="77777777" w:rsidTr="008C196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B5B6CE" w14:textId="0F2813A9" w:rsidR="008C1965" w:rsidRPr="00DB42D2" w:rsidRDefault="008C1965" w:rsidP="00995C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t-BR"/>
              </w:rPr>
            </w:pPr>
            <w:r w:rsidRPr="00DB42D2">
              <w:rPr>
                <w:rFonts w:ascii="Segoe UI Symbol" w:eastAsia="MS Gothic" w:hAnsi="Segoe UI Symbol" w:cs="Segoe UI Symbol"/>
                <w:position w:val="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32D9E5" w14:textId="77777777" w:rsidR="008C1965" w:rsidRPr="00385EE5" w:rsidRDefault="008C1965" w:rsidP="00385EE5">
            <w:pPr>
              <w:suppressAutoHyphens w:val="0"/>
              <w:spacing w:line="240" w:lineRule="auto"/>
              <w:ind w:leftChars="0" w:left="113" w:right="11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</w:pPr>
            <w:r w:rsidRPr="00385EE5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  <w:t xml:space="preserve">II - </w:t>
            </w:r>
            <w:r w:rsidRPr="00385EE5">
              <w:rPr>
                <w:rFonts w:ascii="Times New Roman" w:eastAsia="Times New Roman" w:hAnsi="Times New Roman" w:cs="Times New Roman"/>
                <w:b/>
                <w:bCs/>
                <w:position w:val="0"/>
                <w:sz w:val="22"/>
                <w:szCs w:val="22"/>
                <w:lang w:eastAsia="pt-BR"/>
              </w:rPr>
              <w:t>Pesquisa aplicada</w:t>
            </w:r>
            <w:r w:rsidRPr="00385EE5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  <w:t xml:space="preserve"> - pesquisa original realizada com o objetivo de adquirir conhecimento, a qual é primariamente dirigida a um objetivo ou a um alvo prático específico;</w:t>
            </w:r>
          </w:p>
        </w:tc>
      </w:tr>
      <w:tr w:rsidR="008C1965" w:rsidRPr="00DB42D2" w14:paraId="315959E1" w14:textId="77777777" w:rsidTr="008C196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239D00" w14:textId="77777777" w:rsidR="008C1965" w:rsidRPr="00DB42D2" w:rsidRDefault="008C1965" w:rsidP="00995C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t-BR"/>
              </w:rPr>
            </w:pPr>
            <w:r w:rsidRPr="00DB42D2">
              <w:rPr>
                <w:rFonts w:ascii="Segoe UI Symbol" w:eastAsia="Times New Roman" w:hAnsi="Segoe UI Symbol" w:cs="Segoe UI Symbol"/>
                <w:position w:val="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4B0DB3" w14:textId="33BB2A39" w:rsidR="008C1965" w:rsidRPr="00385EE5" w:rsidRDefault="008C1965" w:rsidP="00385EE5">
            <w:pPr>
              <w:suppressAutoHyphens w:val="0"/>
              <w:spacing w:line="240" w:lineRule="auto"/>
              <w:ind w:leftChars="0" w:left="113" w:right="11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</w:pPr>
            <w:r w:rsidRPr="00385EE5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  <w:t xml:space="preserve">III - </w:t>
            </w:r>
            <w:r w:rsidR="00385EE5" w:rsidRPr="00385EE5">
              <w:rPr>
                <w:rFonts w:ascii="Times New Roman" w:eastAsia="Times New Roman" w:hAnsi="Times New Roman" w:cs="Times New Roman"/>
                <w:b/>
                <w:bCs/>
                <w:position w:val="0"/>
                <w:sz w:val="22"/>
                <w:szCs w:val="22"/>
                <w:lang w:eastAsia="pt-BR"/>
              </w:rPr>
              <w:t>D</w:t>
            </w:r>
            <w:r w:rsidRPr="00385EE5">
              <w:rPr>
                <w:rFonts w:ascii="Times New Roman" w:eastAsia="Times New Roman" w:hAnsi="Times New Roman" w:cs="Times New Roman"/>
                <w:b/>
                <w:bCs/>
                <w:position w:val="0"/>
                <w:sz w:val="22"/>
                <w:szCs w:val="22"/>
                <w:lang w:eastAsia="pt-BR"/>
              </w:rPr>
              <w:t>esenvolvimento experimental</w:t>
            </w:r>
            <w:r w:rsidRPr="00385EE5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  <w:t xml:space="preserve"> - trabalho sistemático, baseado em conhecimento pré-existente e destinado a produzir novos produtos e processos ou aperfeiçoar os já existentes;</w:t>
            </w:r>
          </w:p>
        </w:tc>
      </w:tr>
      <w:tr w:rsidR="008C1965" w:rsidRPr="00DB42D2" w14:paraId="72C9887E" w14:textId="77777777" w:rsidTr="008C196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D9DC03" w14:textId="77777777" w:rsidR="008C1965" w:rsidRPr="00DB42D2" w:rsidRDefault="008C1965" w:rsidP="00995C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t-BR"/>
              </w:rPr>
            </w:pPr>
            <w:r w:rsidRPr="00DB42D2">
              <w:rPr>
                <w:rFonts w:ascii="Segoe UI Symbol" w:eastAsia="Times New Roman" w:hAnsi="Segoe UI Symbol" w:cs="Segoe UI Symbol"/>
                <w:position w:val="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DA3FAB" w14:textId="333F2201" w:rsidR="008C1965" w:rsidRPr="00385EE5" w:rsidRDefault="008C1965" w:rsidP="00385EE5">
            <w:pPr>
              <w:suppressAutoHyphens w:val="0"/>
              <w:spacing w:line="240" w:lineRule="auto"/>
              <w:ind w:leftChars="0" w:left="113" w:right="11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</w:pPr>
            <w:r w:rsidRPr="00385EE5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  <w:t xml:space="preserve">IV - </w:t>
            </w:r>
            <w:r w:rsidRPr="002527ED">
              <w:rPr>
                <w:rFonts w:ascii="Times New Roman" w:eastAsia="Times New Roman" w:hAnsi="Times New Roman" w:cs="Times New Roman"/>
                <w:b/>
                <w:bCs/>
                <w:position w:val="0"/>
                <w:sz w:val="22"/>
                <w:szCs w:val="22"/>
                <w:lang w:eastAsia="pt-BR"/>
              </w:rPr>
              <w:t xml:space="preserve">Inovação </w:t>
            </w:r>
            <w:r w:rsidR="002527ED">
              <w:rPr>
                <w:rFonts w:ascii="Times New Roman" w:eastAsia="Times New Roman" w:hAnsi="Times New Roman" w:cs="Times New Roman"/>
                <w:b/>
                <w:bCs/>
                <w:position w:val="0"/>
                <w:sz w:val="22"/>
                <w:szCs w:val="22"/>
                <w:lang w:eastAsia="pt-BR"/>
              </w:rPr>
              <w:t>T</w:t>
            </w:r>
            <w:r w:rsidRPr="002527ED">
              <w:rPr>
                <w:rFonts w:ascii="Times New Roman" w:eastAsia="Times New Roman" w:hAnsi="Times New Roman" w:cs="Times New Roman"/>
                <w:b/>
                <w:bCs/>
                <w:position w:val="0"/>
                <w:sz w:val="22"/>
                <w:szCs w:val="22"/>
                <w:lang w:eastAsia="pt-BR"/>
              </w:rPr>
              <w:t>ecnológica</w:t>
            </w:r>
            <w:r w:rsidRPr="00385EE5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  <w:t xml:space="preserve"> - implementação de produtos, bens e serviços ou de processo tecnológico novo ou significativamente aprimorado;</w:t>
            </w:r>
          </w:p>
        </w:tc>
      </w:tr>
      <w:tr w:rsidR="008C1965" w:rsidRPr="00DB42D2" w14:paraId="07B32216" w14:textId="77777777" w:rsidTr="008C196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862FE7" w14:textId="77777777" w:rsidR="008C1965" w:rsidRPr="00DB42D2" w:rsidRDefault="008C1965" w:rsidP="00995C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t-BR"/>
              </w:rPr>
            </w:pPr>
            <w:r w:rsidRPr="00DB42D2">
              <w:rPr>
                <w:rFonts w:ascii="Segoe UI Symbol" w:eastAsia="Times New Roman" w:hAnsi="Segoe UI Symbol" w:cs="Segoe UI Symbol"/>
                <w:position w:val="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E87A93" w14:textId="77777777" w:rsidR="008C1965" w:rsidRPr="00385EE5" w:rsidRDefault="008C1965" w:rsidP="00385EE5">
            <w:pPr>
              <w:suppressAutoHyphens w:val="0"/>
              <w:spacing w:line="240" w:lineRule="auto"/>
              <w:ind w:leftChars="0" w:left="113" w:right="11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</w:pPr>
            <w:r w:rsidRPr="00385EE5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  <w:t xml:space="preserve">V - </w:t>
            </w:r>
            <w:r w:rsidRPr="002527ED">
              <w:rPr>
                <w:rFonts w:ascii="Times New Roman" w:eastAsia="Times New Roman" w:hAnsi="Times New Roman" w:cs="Times New Roman"/>
                <w:b/>
                <w:bCs/>
                <w:position w:val="0"/>
                <w:sz w:val="22"/>
                <w:szCs w:val="22"/>
                <w:lang w:eastAsia="pt-BR"/>
              </w:rPr>
              <w:t>Formação ou capacitação profissional</w:t>
            </w:r>
            <w:r w:rsidRPr="00385EE5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  <w:t xml:space="preserve"> - aquelas de níveis médio, superior ou de pós-graduação, em áreas consideradas prioritárias pelo CAPDA, ou aquelas vinculadas às atividades de que tratam os incisos I ao IV; </w:t>
            </w:r>
          </w:p>
        </w:tc>
      </w:tr>
      <w:tr w:rsidR="008C1965" w:rsidRPr="00DB42D2" w14:paraId="2D8BED61" w14:textId="77777777" w:rsidTr="008C196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8" w:space="0" w:color="4BACC6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2F60CF" w14:textId="77777777" w:rsidR="008C1965" w:rsidRPr="00DB42D2" w:rsidRDefault="008C1965" w:rsidP="00995C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t-BR"/>
              </w:rPr>
            </w:pPr>
            <w:r w:rsidRPr="00DB42D2">
              <w:rPr>
                <w:rFonts w:ascii="Segoe UI Symbol" w:eastAsia="Times New Roman" w:hAnsi="Segoe UI Symbol" w:cs="Segoe UI Symbol"/>
                <w:position w:val="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4BACC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A1D597" w14:textId="77777777" w:rsidR="008C1965" w:rsidRPr="00385EE5" w:rsidRDefault="008C1965" w:rsidP="00385EE5">
            <w:pPr>
              <w:suppressAutoHyphens w:val="0"/>
              <w:spacing w:line="240" w:lineRule="auto"/>
              <w:ind w:leftChars="0" w:left="113" w:right="11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</w:pPr>
            <w:r w:rsidRPr="00385EE5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  <w:t xml:space="preserve">VI - </w:t>
            </w:r>
            <w:r w:rsidRPr="002527ED">
              <w:rPr>
                <w:rFonts w:ascii="Times New Roman" w:eastAsia="Times New Roman" w:hAnsi="Times New Roman" w:cs="Times New Roman"/>
                <w:b/>
                <w:bCs/>
                <w:position w:val="0"/>
                <w:sz w:val="22"/>
                <w:szCs w:val="22"/>
                <w:lang w:eastAsia="pt-BR"/>
              </w:rPr>
              <w:t>Serviços de consultoria científica e tecnológica</w:t>
            </w:r>
            <w:r w:rsidRPr="00385EE5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  <w:t xml:space="preserve"> - estudos, ensaios e testes, atividades de normalização, gestão de projetos de pesquisa, desenvolvimento e inovação, de gestão tecnológica, </w:t>
            </w:r>
            <w:r w:rsidRPr="00385EE5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eastAsia="pt-BR"/>
              </w:rPr>
              <w:lastRenderedPageBreak/>
              <w:t>de fomento à invenção e à inovação e de gestão e controle da propriedade intelectual gerada nas atividades de pesquisa, desenvolvimento e inovação, desde que associadas a quaisquer das atividades previstas nos incisos de I ao IV.</w:t>
            </w:r>
          </w:p>
        </w:tc>
      </w:tr>
    </w:tbl>
    <w:p w14:paraId="6C1E6EE3" w14:textId="77777777" w:rsidR="008C1965" w:rsidRPr="00DB42D2" w:rsidRDefault="008C1965" w:rsidP="008C1965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FF0000"/>
          <w:position w:val="0"/>
          <w:lang w:eastAsia="pt-BR"/>
        </w:rPr>
      </w:pPr>
    </w:p>
    <w:p w14:paraId="455FECC5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5FECC6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CC7" w14:textId="77777777" w:rsidR="003D728C" w:rsidRPr="00DB42D2" w:rsidRDefault="003F6500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tabs>
          <w:tab w:val="left" w:pos="284"/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MOTIVAÇÃO E</w:t>
      </w:r>
      <w:r w:rsidRPr="00DB42D2">
        <w:rPr>
          <w:rFonts w:ascii="Times New Roman" w:eastAsia="Times New Roman" w:hAnsi="Times New Roman" w:cs="Times New Roman"/>
          <w:b/>
          <w:sz w:val="22"/>
          <w:szCs w:val="22"/>
        </w:rPr>
        <w:t xml:space="preserve"> JUSTIFICATIVA</w:t>
      </w:r>
    </w:p>
    <w:p w14:paraId="2A13D624" w14:textId="18084453" w:rsidR="00DB42D2" w:rsidRPr="00DB42D2" w:rsidRDefault="003F6500" w:rsidP="00252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(</w:t>
      </w:r>
      <w:r w:rsidR="00DB42D2" w:rsidRPr="00DB42D2">
        <w:rPr>
          <w:rFonts w:ascii="Times New Roman" w:eastAsia="Times New Roman" w:hAnsi="Times New Roman" w:cs="Times New Roman"/>
          <w:sz w:val="22"/>
          <w:szCs w:val="22"/>
        </w:rPr>
        <w:t xml:space="preserve">Na motivação e justificativa, temos a visão do problema 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>A empresa deve justificar a escolha do projeto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, explicando sua importância e as razões que motivaram sua execução.</w:t>
      </w:r>
      <w:r w:rsidR="008C1965"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Contextualização do projeto: o problema/oportunidade identificada para a realização do projeto)</w:t>
      </w:r>
      <w:r w:rsidR="008C1965"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60AE577" w14:textId="77D4AFFB" w:rsidR="00DB42D2" w:rsidRPr="00DB42D2" w:rsidRDefault="00DB42D2" w:rsidP="00DB42D2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tabs>
          <w:tab w:val="left" w:pos="284"/>
        </w:tabs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OBJETIVO GERAL</w:t>
      </w:r>
    </w:p>
    <w:p w14:paraId="0B5EB4BA" w14:textId="04F1E849" w:rsidR="00DB42D2" w:rsidRPr="00DB42D2" w:rsidRDefault="00DB42D2" w:rsidP="00DB42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(Descrever o que se deseja alcançar com o projeto. Pode ser feito em forma de </w:t>
      </w:r>
      <w:proofErr w:type="spellStart"/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bullets</w:t>
      </w:r>
      <w:proofErr w:type="spellEnd"/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. Usar como referência o inciso II do art. 20 do Decreto 6.008/2006).</w:t>
      </w:r>
    </w:p>
    <w:p w14:paraId="590198C8" w14:textId="77777777" w:rsidR="00DB42D2" w:rsidRPr="00DB42D2" w:rsidRDefault="00DB42D2" w:rsidP="00DB42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D4F130A" w14:textId="7219C54F" w:rsidR="00DB42D2" w:rsidRPr="00DB42D2" w:rsidRDefault="00DB42D2" w:rsidP="00DB42D2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tabs>
          <w:tab w:val="left" w:pos="284"/>
        </w:tabs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OBJETIVOS ESPECÍFICOS</w:t>
      </w:r>
    </w:p>
    <w:p w14:paraId="455FECD0" w14:textId="25EF6475" w:rsidR="003D728C" w:rsidRPr="00DB42D2" w:rsidRDefault="00DB42D2" w:rsidP="00DB42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(Descrever o que se deseja alcançar com o projeto, por meio da delimitação).</w:t>
      </w:r>
    </w:p>
    <w:p w14:paraId="455FECD1" w14:textId="77777777" w:rsidR="003D728C" w:rsidRPr="00DB42D2" w:rsidRDefault="003D728C" w:rsidP="00DB42D2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5FECD2" w14:textId="77777777" w:rsidR="003D728C" w:rsidRPr="00DB42D2" w:rsidRDefault="003F6500" w:rsidP="00DB42D2">
      <w:pPr>
        <w:numPr>
          <w:ilvl w:val="0"/>
          <w:numId w:val="2"/>
        </w:numPr>
        <w:pBdr>
          <w:top w:val="single" w:sz="4" w:space="1" w:color="000000"/>
          <w:bottom w:val="single" w:sz="4" w:space="1" w:color="000000"/>
        </w:pBdr>
        <w:tabs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sz w:val="22"/>
          <w:szCs w:val="22"/>
        </w:rPr>
        <w:t>ESCOPO</w:t>
      </w:r>
    </w:p>
    <w:p w14:paraId="455FECDB" w14:textId="1031F454" w:rsidR="003D728C" w:rsidRPr="00DB42D2" w:rsidRDefault="003F6500" w:rsidP="002527ED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 xml:space="preserve">(Descrever de forma geral </w:t>
      </w:r>
      <w:r w:rsidR="008C1965" w:rsidRPr="00DB42D2">
        <w:rPr>
          <w:rFonts w:ascii="Times New Roman" w:eastAsia="Times New Roman" w:hAnsi="Times New Roman" w:cs="Times New Roman"/>
          <w:sz w:val="22"/>
          <w:szCs w:val="22"/>
        </w:rPr>
        <w:t>as etapas do projeto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>. O escopo será detalhado no item “Plano de Ação”, com a elaboração da justificativa daquela atividade e a delimitação de prazo)</w:t>
      </w:r>
      <w:r w:rsidR="008C1965" w:rsidRPr="00DB42D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55FECDC" w14:textId="77777777" w:rsidR="003D728C" w:rsidRPr="00DB42D2" w:rsidRDefault="003D728C" w:rsidP="00DB42D2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5FECDD" w14:textId="77777777" w:rsidR="003D728C" w:rsidRPr="00DB42D2" w:rsidRDefault="003F6500" w:rsidP="00DB42D2">
      <w:pPr>
        <w:numPr>
          <w:ilvl w:val="0"/>
          <w:numId w:val="2"/>
        </w:numPr>
        <w:pBdr>
          <w:top w:val="single" w:sz="4" w:space="1" w:color="000000"/>
          <w:bottom w:val="single" w:sz="4" w:space="1" w:color="000000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sz w:val="22"/>
          <w:szCs w:val="22"/>
        </w:rPr>
        <w:t xml:space="preserve">METODOLOGIA </w:t>
      </w:r>
    </w:p>
    <w:p w14:paraId="455FECDE" w14:textId="4CCAED30" w:rsidR="003D728C" w:rsidRPr="00DB42D2" w:rsidRDefault="003F6500" w:rsidP="00DB42D2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(Descrever a metodologia que será aplicada no projeto de PD</w:t>
      </w:r>
      <w:r w:rsidR="00D30266" w:rsidRPr="00DB42D2">
        <w:rPr>
          <w:rFonts w:ascii="Times New Roman" w:eastAsia="Times New Roman" w:hAnsi="Times New Roman" w:cs="Times New Roman"/>
          <w:sz w:val="22"/>
          <w:szCs w:val="22"/>
        </w:rPr>
        <w:t>&amp;I</w:t>
      </w:r>
      <w:r w:rsidR="002773D0" w:rsidRPr="00DB42D2">
        <w:rPr>
          <w:rFonts w:ascii="Times New Roman" w:eastAsia="Times New Roman" w:hAnsi="Times New Roman" w:cs="Times New Roman"/>
          <w:sz w:val="22"/>
          <w:szCs w:val="22"/>
        </w:rPr>
        <w:t>. Q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>ual tipo se</w:t>
      </w:r>
      <w:r w:rsidR="002773D0" w:rsidRPr="00DB42D2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30266" w:rsidRPr="00DB42D2">
        <w:rPr>
          <w:rFonts w:ascii="Times New Roman" w:eastAsia="Times New Roman" w:hAnsi="Times New Roman" w:cs="Times New Roman"/>
          <w:sz w:val="22"/>
          <w:szCs w:val="22"/>
        </w:rPr>
        <w:t>q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>uantitativa</w:t>
      </w:r>
      <w:r w:rsidR="002773D0" w:rsidRPr="00DB42D2">
        <w:rPr>
          <w:rFonts w:ascii="Times New Roman" w:eastAsia="Times New Roman" w:hAnsi="Times New Roman" w:cs="Times New Roman"/>
          <w:sz w:val="22"/>
          <w:szCs w:val="22"/>
        </w:rPr>
        <w:t xml:space="preserve"> ou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773D0" w:rsidRPr="00DB42D2">
        <w:rPr>
          <w:rFonts w:ascii="Times New Roman" w:eastAsia="Times New Roman" w:hAnsi="Times New Roman" w:cs="Times New Roman"/>
          <w:sz w:val="22"/>
          <w:szCs w:val="22"/>
        </w:rPr>
        <w:t>qualitativa etc.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 xml:space="preserve"> Além disso, detalhar como será realizado.)</w:t>
      </w:r>
    </w:p>
    <w:p w14:paraId="455FECE0" w14:textId="77777777" w:rsidR="003D728C" w:rsidRPr="00DB42D2" w:rsidRDefault="003D728C" w:rsidP="00252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CE1" w14:textId="77777777" w:rsidR="003D728C" w:rsidRPr="00DB42D2" w:rsidRDefault="003F6500" w:rsidP="00DB42D2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ESTRATÉGIAS </w:t>
      </w:r>
    </w:p>
    <w:p w14:paraId="455FECE4" w14:textId="6776FBA0" w:rsidR="003D728C" w:rsidRPr="002527ED" w:rsidRDefault="00D30266" w:rsidP="002527ED">
      <w:pPr>
        <w:spacing w:line="276" w:lineRule="auto"/>
        <w:ind w:leftChars="0" w:left="0" w:firstLineChars="0" w:firstLine="0"/>
        <w:jc w:val="both"/>
        <w:rPr>
          <w:rFonts w:ascii="Times New Roman" w:hAnsi="Times New Roman" w:cs="Times New Roman"/>
        </w:rPr>
      </w:pPr>
      <w:r w:rsidRPr="00DB42D2">
        <w:rPr>
          <w:rFonts w:ascii="Times New Roman" w:hAnsi="Times New Roman" w:cs="Times New Roman"/>
          <w:color w:val="000000"/>
        </w:rPr>
        <w:t xml:space="preserve">(Como a empresa pretende executar o projeto, se por conta própria e/ou por meio da contratação de outras empresas, situadas na </w:t>
      </w:r>
      <w:r w:rsidR="00DB42D2">
        <w:rPr>
          <w:rFonts w:ascii="Times New Roman" w:hAnsi="Times New Roman" w:cs="Times New Roman"/>
          <w:color w:val="000000"/>
        </w:rPr>
        <w:t>A</w:t>
      </w:r>
      <w:r w:rsidR="00DB42D2" w:rsidRPr="00DB42D2">
        <w:rPr>
          <w:rFonts w:ascii="Times New Roman" w:hAnsi="Times New Roman" w:cs="Times New Roman"/>
          <w:color w:val="000000"/>
        </w:rPr>
        <w:t>mazônia</w:t>
      </w:r>
      <w:r w:rsidRPr="00DB42D2">
        <w:rPr>
          <w:rFonts w:ascii="Times New Roman" w:hAnsi="Times New Roman" w:cs="Times New Roman"/>
          <w:color w:val="000000"/>
        </w:rPr>
        <w:t xml:space="preserve"> ocidental, e/ou instituições). </w:t>
      </w:r>
    </w:p>
    <w:p w14:paraId="455FECE5" w14:textId="77777777" w:rsidR="003D728C" w:rsidRPr="00DB42D2" w:rsidRDefault="003D728C" w:rsidP="00DB42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CE6" w14:textId="377FD012" w:rsidR="003D728C" w:rsidRPr="00DB42D2" w:rsidRDefault="003F6500" w:rsidP="00DB42D2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sz w:val="22"/>
          <w:szCs w:val="22"/>
        </w:rPr>
        <w:t>CARACTERÍSTICAS INOVADORAS</w:t>
      </w: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8F6936"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 PROJETO</w:t>
      </w:r>
    </w:p>
    <w:p w14:paraId="5C53F22F" w14:textId="0DB13C3B" w:rsidR="002773D0" w:rsidRPr="00DB42D2" w:rsidRDefault="003F6500" w:rsidP="00DB42D2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(Destacar as características inovadoras)</w:t>
      </w:r>
      <w:r w:rsidR="00A66E7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3408B77" w14:textId="77777777" w:rsidR="00A66E77" w:rsidRPr="00DB42D2" w:rsidRDefault="00A66E77" w:rsidP="00252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E3313FF" w14:textId="77777777" w:rsidR="00A66E77" w:rsidRPr="00DB42D2" w:rsidRDefault="00A66E77" w:rsidP="00A66E77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RESULTADOS ESPERADOS</w:t>
      </w:r>
    </w:p>
    <w:p w14:paraId="6892FE36" w14:textId="6A2F5B58" w:rsidR="00A66E77" w:rsidRPr="00DB42D2" w:rsidRDefault="00A66E77" w:rsidP="00A66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(Descrever quais são os principais resultados esperados depois da execução do projeto)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55FECEE" w14:textId="77777777" w:rsidR="003D728C" w:rsidRPr="00DB42D2" w:rsidRDefault="003D728C" w:rsidP="00A66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7B3767" w14:textId="77777777" w:rsidR="002527ED" w:rsidRPr="00DB42D2" w:rsidRDefault="002527ED" w:rsidP="002527ED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CF0" w14:textId="77777777" w:rsidR="003D728C" w:rsidRPr="00DB42D2" w:rsidRDefault="003F6500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PLANO DE AÇÃO</w:t>
      </w:r>
    </w:p>
    <w:p w14:paraId="455FECF1" w14:textId="12669F2B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(Descrever a execução do projeto, por meio da quantificação e</w:t>
      </w:r>
      <w:r w:rsidR="00A66E77">
        <w:rPr>
          <w:rFonts w:ascii="Times New Roman" w:eastAsia="Times New Roman" w:hAnsi="Times New Roman" w:cs="Times New Roman"/>
          <w:color w:val="000000"/>
          <w:sz w:val="22"/>
          <w:szCs w:val="22"/>
        </w:rPr>
        <w:t>/ou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qualificação</w:t>
      </w:r>
      <w:r w:rsidR="002527ED">
        <w:rPr>
          <w:rFonts w:ascii="Times New Roman" w:eastAsia="Times New Roman" w:hAnsi="Times New Roman" w:cs="Times New Roman"/>
          <w:color w:val="000000"/>
          <w:sz w:val="22"/>
          <w:szCs w:val="22"/>
        </w:rPr>
        <w:t>. A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qui, é </w:t>
      </w:r>
      <w:r w:rsidR="002773D0"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realizado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detalhamento do item “Escopo” das atividades a serem realizadas</w:t>
      </w:r>
      <w:r w:rsidR="002527ED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55FECF2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CF3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Nome Atividade 1:</w:t>
      </w:r>
    </w:p>
    <w:p w14:paraId="455FECF4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Descrição:</w:t>
      </w:r>
    </w:p>
    <w:p w14:paraId="455FECF5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Justificativa:</w:t>
      </w:r>
    </w:p>
    <w:p w14:paraId="455FECF6" w14:textId="41BCB9F8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 de </w:t>
      </w:r>
      <w:r w:rsidR="002773D0"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Início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455FECF7" w14:textId="05F4F237" w:rsidR="003D728C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Data de Fim:</w:t>
      </w:r>
    </w:p>
    <w:p w14:paraId="20FCE74C" w14:textId="77777777" w:rsidR="002527ED" w:rsidRPr="00DB42D2" w:rsidRDefault="00252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CF8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CF9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Nome Atividade 2:</w:t>
      </w:r>
    </w:p>
    <w:p w14:paraId="455FECFA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Descrição:</w:t>
      </w:r>
    </w:p>
    <w:p w14:paraId="455FECFB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Justificativa:</w:t>
      </w:r>
    </w:p>
    <w:p w14:paraId="455FECFC" w14:textId="6273104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 de </w:t>
      </w:r>
      <w:r w:rsidR="002773D0"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Início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455FECFD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Data de Fim:</w:t>
      </w:r>
    </w:p>
    <w:p w14:paraId="455FECFE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CFF" w14:textId="0349713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Nome Atividade “</w:t>
      </w:r>
      <w:r w:rsidR="002773D0"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”:</w:t>
      </w:r>
    </w:p>
    <w:p w14:paraId="455FED00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Descrição:</w:t>
      </w:r>
    </w:p>
    <w:p w14:paraId="455FED01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Justificativa:</w:t>
      </w:r>
    </w:p>
    <w:p w14:paraId="455FED02" w14:textId="37612836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 de </w:t>
      </w:r>
      <w:r w:rsidR="002773D0"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Início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455FED03" w14:textId="47917F24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Data de Fim:</w:t>
      </w:r>
    </w:p>
    <w:p w14:paraId="33C75C73" w14:textId="02326F7D" w:rsidR="0060229F" w:rsidRPr="00DB42D2" w:rsidRDefault="006022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05" w14:textId="77777777" w:rsidR="003D728C" w:rsidRPr="00DB42D2" w:rsidRDefault="003D728C" w:rsidP="005B50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06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07" w14:textId="77777777" w:rsidR="003D728C" w:rsidRPr="00DB42D2" w:rsidRDefault="003F6500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RECURSOS HUMANOS</w:t>
      </w:r>
    </w:p>
    <w:p w14:paraId="455FED08" w14:textId="214214BF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(Informar a equipe prevista para execução do projeto, se profissionais internos, externos e qualificação destes)</w:t>
      </w:r>
      <w:r w:rsidR="002527E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55FED09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1979"/>
        <w:gridCol w:w="1838"/>
        <w:gridCol w:w="1867"/>
        <w:gridCol w:w="1838"/>
      </w:tblGrid>
      <w:tr w:rsidR="003D728C" w:rsidRPr="00DB42D2" w14:paraId="455FED0F" w14:textId="77777777">
        <w:tc>
          <w:tcPr>
            <w:tcW w:w="1834" w:type="dxa"/>
            <w:shd w:val="clear" w:color="auto" w:fill="D9D9D9"/>
            <w:vAlign w:val="center"/>
          </w:tcPr>
          <w:p w14:paraId="455FED0A" w14:textId="77777777" w:rsidR="003D728C" w:rsidRPr="00DB42D2" w:rsidRDefault="003F6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B42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455FED0B" w14:textId="77777777" w:rsidR="003D728C" w:rsidRPr="00DB42D2" w:rsidRDefault="003F6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B42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FORMAÇÃO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455FED0C" w14:textId="77777777" w:rsidR="003D728C" w:rsidRPr="00DB42D2" w:rsidRDefault="003F6500" w:rsidP="00D3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B42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TITULAÇÃO</w:t>
            </w:r>
          </w:p>
        </w:tc>
        <w:tc>
          <w:tcPr>
            <w:tcW w:w="1867" w:type="dxa"/>
            <w:shd w:val="clear" w:color="auto" w:fill="D9D9D9"/>
            <w:vAlign w:val="center"/>
          </w:tcPr>
          <w:p w14:paraId="455FED0D" w14:textId="77777777" w:rsidR="003D728C" w:rsidRPr="00DB42D2" w:rsidRDefault="003F6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B42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INSTITUIÇÃO PERTENCENTE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455FED0E" w14:textId="77777777" w:rsidR="003D728C" w:rsidRPr="00DB42D2" w:rsidRDefault="003F6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B42D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ATIVIDADE A REALIZAR</w:t>
            </w:r>
          </w:p>
        </w:tc>
      </w:tr>
      <w:tr w:rsidR="003D728C" w:rsidRPr="00DB42D2" w14:paraId="455FED15" w14:textId="77777777">
        <w:tc>
          <w:tcPr>
            <w:tcW w:w="1834" w:type="dxa"/>
          </w:tcPr>
          <w:p w14:paraId="455FED10" w14:textId="77777777" w:rsidR="003D728C" w:rsidRPr="00DB42D2" w:rsidRDefault="003F6500" w:rsidP="00D3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B4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(informar o nome do participante do projeto)</w:t>
            </w:r>
          </w:p>
        </w:tc>
        <w:tc>
          <w:tcPr>
            <w:tcW w:w="1979" w:type="dxa"/>
          </w:tcPr>
          <w:p w14:paraId="455FED11" w14:textId="2E7025AA" w:rsidR="003D728C" w:rsidRPr="00DB42D2" w:rsidRDefault="003F6500" w:rsidP="00D3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B4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(qual formação </w:t>
            </w:r>
            <w:r w:rsidR="00D305E4" w:rsidRPr="00DB4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acadêmica</w:t>
            </w:r>
            <w:r w:rsidRPr="00DB4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técnico em informática, Cientista da Computação, etc.)</w:t>
            </w:r>
          </w:p>
        </w:tc>
        <w:tc>
          <w:tcPr>
            <w:tcW w:w="1838" w:type="dxa"/>
          </w:tcPr>
          <w:p w14:paraId="455FED12" w14:textId="2A77F961" w:rsidR="003D728C" w:rsidRPr="00DB42D2" w:rsidRDefault="003F6500" w:rsidP="00D3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B4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(informar </w:t>
            </w:r>
            <w:r w:rsidR="00D305E4" w:rsidRPr="00DB4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titulação</w:t>
            </w:r>
            <w:r w:rsidR="008F6936" w:rsidRPr="00DB4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67" w:type="dxa"/>
          </w:tcPr>
          <w:p w14:paraId="455FED13" w14:textId="77777777" w:rsidR="003D728C" w:rsidRPr="00DB42D2" w:rsidRDefault="003F6500" w:rsidP="00D3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B4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(informar se o participante é da própria empresa ou das instituições ou empresas executoras do projeto)</w:t>
            </w:r>
          </w:p>
        </w:tc>
        <w:tc>
          <w:tcPr>
            <w:tcW w:w="1838" w:type="dxa"/>
          </w:tcPr>
          <w:p w14:paraId="455FED14" w14:textId="75C72F7E" w:rsidR="003D728C" w:rsidRPr="00DB42D2" w:rsidRDefault="003F6500" w:rsidP="00D3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B4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(qual a(s) atividade(s) o participante vai </w:t>
            </w:r>
            <w:r w:rsidR="00D305E4" w:rsidRPr="00DB4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realizar</w:t>
            </w:r>
            <w:r w:rsidRPr="00DB4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14:paraId="4F19CB8D" w14:textId="2BA2D0C4" w:rsidR="004760C9" w:rsidRPr="00DB42D2" w:rsidRDefault="004760C9" w:rsidP="006022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02FC24D" w14:textId="633DC84E" w:rsidR="004760C9" w:rsidRPr="00DB42D2" w:rsidRDefault="004760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AE6744" w14:textId="77777777" w:rsidR="005B5046" w:rsidRPr="00DB42D2" w:rsidRDefault="005B5046" w:rsidP="00A66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18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19" w14:textId="77777777" w:rsidR="003D728C" w:rsidRPr="00DB42D2" w:rsidRDefault="003F6500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ORÇAMENTO</w:t>
      </w:r>
    </w:p>
    <w:p w14:paraId="455FED1A" w14:textId="79B10449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 w:rsidR="008F6936"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 coordenador 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deve informar qual a previsão de custo para a realização do Projeto dentro de cada uma das rubricas abaixo).</w:t>
      </w:r>
    </w:p>
    <w:p w14:paraId="455FED1B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1D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1E" w14:textId="77777777" w:rsidR="003D728C" w:rsidRPr="00A66E77" w:rsidRDefault="003F65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66E77">
        <w:rPr>
          <w:rFonts w:ascii="Times New Roman" w:eastAsia="Times New Roman" w:hAnsi="Times New Roman" w:cs="Times New Roman"/>
          <w:b/>
          <w:bCs/>
          <w:sz w:val="22"/>
          <w:szCs w:val="22"/>
        </w:rPr>
        <w:t>DESCRIÇÃO TEXTUAL DAS DESPESAS</w:t>
      </w:r>
    </w:p>
    <w:p w14:paraId="455FED1F" w14:textId="77777777" w:rsidR="003D728C" w:rsidRPr="00DB42D2" w:rsidRDefault="003F65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Gastos com Mão de Obra Interna</w:t>
      </w:r>
    </w:p>
    <w:p w14:paraId="455FED20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(descrever o que compõe os custos desta rubrica: RH técnico, Administrativo, etc.) </w:t>
      </w:r>
    </w:p>
    <w:p w14:paraId="455FED21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455FED22" w14:textId="77777777" w:rsidR="003D728C" w:rsidRPr="00DB42D2" w:rsidRDefault="003F65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Gastos com Mão de Obra Terceirizada</w:t>
      </w:r>
    </w:p>
    <w:p w14:paraId="455FED23" w14:textId="7B8F26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(Descrever o que compõe os custos desta rubrica, se há contratação de terceiros, justificar o </w:t>
      </w:r>
      <w:r w:rsidR="004760C9"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porquê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 escolha deste)</w:t>
      </w:r>
    </w:p>
    <w:p w14:paraId="455FED24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455FED25" w14:textId="77777777" w:rsidR="003D728C" w:rsidRPr="00DB42D2" w:rsidRDefault="003F65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Gastos com Equipamentos</w:t>
      </w:r>
    </w:p>
    <w:p w14:paraId="455FED26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(Descrever quais equipamentos pretende-se adquirir)</w:t>
      </w:r>
    </w:p>
    <w:p w14:paraId="455FED28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455FED29" w14:textId="77777777" w:rsidR="003D728C" w:rsidRPr="00DB42D2" w:rsidRDefault="003F65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Materiais Permanentes </w:t>
      </w:r>
    </w:p>
    <w:p w14:paraId="455FED2A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(Descrever o que compõe os custos desta rubrica: quais materiais permanentes)</w:t>
      </w:r>
    </w:p>
    <w:p w14:paraId="455FED2B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455FED2C" w14:textId="77777777" w:rsidR="003D728C" w:rsidRPr="00DB42D2" w:rsidRDefault="003F65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Gastos com Material de Consumo</w:t>
      </w:r>
    </w:p>
    <w:p w14:paraId="455FED2D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(descrever o que compõe os custos desta rubrica: quais materiais de consumo)</w:t>
      </w:r>
    </w:p>
    <w:p w14:paraId="455FED2E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455FED2F" w14:textId="77777777" w:rsidR="003D728C" w:rsidRPr="00DB42D2" w:rsidRDefault="003F65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lastRenderedPageBreak/>
        <w:t xml:space="preserve"> Gastos com Livros e Periódicos </w:t>
      </w:r>
    </w:p>
    <w:p w14:paraId="455FED30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(Descrever o que compõe os custos desta rubrica: quais livros e/ou periódicos)</w:t>
      </w:r>
    </w:p>
    <w:p w14:paraId="455FED31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455FED32" w14:textId="77777777" w:rsidR="003D728C" w:rsidRPr="00DB42D2" w:rsidRDefault="003F65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Gastos com Obras Civis </w:t>
      </w:r>
    </w:p>
    <w:p w14:paraId="455FED33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(Descrever o que compõe os custos desta rubrica: quais obras se pretende realizar)</w:t>
      </w:r>
    </w:p>
    <w:p w14:paraId="455FED34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455FED35" w14:textId="77777777" w:rsidR="003D728C" w:rsidRPr="00DB42D2" w:rsidRDefault="003F65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Gastos com Programas de Computador </w:t>
      </w:r>
    </w:p>
    <w:p w14:paraId="455FED36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(Descrever o que compõe os custos desta rubrica: quais programas se pretende adquirir)</w:t>
      </w:r>
    </w:p>
    <w:p w14:paraId="455FED37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455FED38" w14:textId="77777777" w:rsidR="003D728C" w:rsidRPr="00DB42D2" w:rsidRDefault="003F65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Gastos com Viagens</w:t>
      </w:r>
    </w:p>
    <w:p w14:paraId="455FED39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(Detalhar quais viagens e o motivos destas)</w:t>
      </w:r>
    </w:p>
    <w:p w14:paraId="455FED3A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3B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3C" w14:textId="77777777" w:rsidR="003D728C" w:rsidRPr="00DB42D2" w:rsidRDefault="003F65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Gastos com Custos Incorridos e Constituição de Reservas</w:t>
      </w:r>
    </w:p>
    <w:p w14:paraId="455FED3D" w14:textId="77777777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(Detalhar quais e o motivos)</w:t>
      </w:r>
    </w:p>
    <w:p w14:paraId="455FED3E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455FED3F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40" w14:textId="77777777" w:rsidR="003D728C" w:rsidRPr="00DB42D2" w:rsidRDefault="003F6500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INDICADORES DE RESULTADOS</w:t>
      </w:r>
    </w:p>
    <w:p w14:paraId="455FED41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42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93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402"/>
        <w:gridCol w:w="2693"/>
      </w:tblGrid>
      <w:tr w:rsidR="00C90B27" w:rsidRPr="00DB42D2" w14:paraId="455FED45" w14:textId="522A53FB" w:rsidTr="00C90B27">
        <w:trPr>
          <w:trHeight w:val="259"/>
        </w:trPr>
        <w:tc>
          <w:tcPr>
            <w:tcW w:w="3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ED43" w14:textId="77777777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 Patentes Depositadas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ED44" w14:textId="07BF483E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)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Concessão de Co titularidade ou de participação entre os entes </w:t>
            </w:r>
          </w:p>
        </w:tc>
        <w:tc>
          <w:tcPr>
            <w:tcW w:w="2693" w:type="dxa"/>
          </w:tcPr>
          <w:p w14:paraId="3CE4B699" w14:textId="544875AE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) Patente verde no INPI</w:t>
            </w:r>
          </w:p>
        </w:tc>
      </w:tr>
      <w:tr w:rsidR="00C90B27" w:rsidRPr="00DB42D2" w14:paraId="455FED48" w14:textId="2D3DF36F" w:rsidTr="00C90B27">
        <w:trPr>
          <w:trHeight w:val="259"/>
        </w:trPr>
        <w:tc>
          <w:tcPr>
            <w:tcW w:w="3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ED46" w14:textId="36FCD6E7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 </w:t>
            </w:r>
            <w:r w:rsidRPr="00A66E77">
              <w:rPr>
                <w:rFonts w:ascii="Times New Roman" w:hAnsi="Times New Roman" w:cs="Times New Roman"/>
                <w:b/>
                <w:sz w:val="20"/>
                <w:szCs w:val="20"/>
              </w:rPr>
              <w:t>Protótipos com inovação científica e / ou tecnológica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ED47" w14:textId="7D81B4E2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)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E77">
              <w:rPr>
                <w:rFonts w:ascii="Times New Roman" w:hAnsi="Times New Roman" w:cs="Times New Roman"/>
                <w:b/>
                <w:sz w:val="20"/>
                <w:szCs w:val="20"/>
              </w:rPr>
              <w:t>Processo de inovação científica e/ou tecnológica</w:t>
            </w:r>
          </w:p>
        </w:tc>
        <w:tc>
          <w:tcPr>
            <w:tcW w:w="2693" w:type="dxa"/>
          </w:tcPr>
          <w:p w14:paraId="3CB0B9B9" w14:textId="76EC029A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 sociobiodiversidade</w:t>
            </w:r>
          </w:p>
        </w:tc>
      </w:tr>
      <w:tr w:rsidR="00C90B27" w:rsidRPr="00DB42D2" w14:paraId="455FED4B" w14:textId="62D1C439" w:rsidTr="00C90B27">
        <w:trPr>
          <w:trHeight w:val="321"/>
        </w:trPr>
        <w:tc>
          <w:tcPr>
            <w:tcW w:w="3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ED49" w14:textId="0F59D00E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Produto com inovação científica e/ou tecnológica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ED4A" w14:textId="13F01C7D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 Programa de Computador com inovação científica e/ou tecnológica</w:t>
            </w:r>
          </w:p>
        </w:tc>
        <w:tc>
          <w:tcPr>
            <w:tcW w:w="2693" w:type="dxa"/>
          </w:tcPr>
          <w:p w14:paraId="59FC449E" w14:textId="2545A7C1" w:rsidR="00C90B27" w:rsidRPr="00A66E77" w:rsidRDefault="00C90B27" w:rsidP="00C90B27">
            <w:pPr>
              <w:spacing w:before="240" w:after="240"/>
              <w:ind w:leftChars="0" w:left="0" w:right="120" w:firstLineChars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)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Tecnologias Sociais (Etnoconhecimento)</w:t>
            </w:r>
          </w:p>
          <w:p w14:paraId="2461ACA1" w14:textId="77777777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0B27" w:rsidRPr="00DB42D2" w14:paraId="455FED4E" w14:textId="522861DF" w:rsidTr="00C90B27">
        <w:trPr>
          <w:trHeight w:val="321"/>
        </w:trPr>
        <w:tc>
          <w:tcPr>
            <w:tcW w:w="3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ED4C" w14:textId="099E0CC7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)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E77">
              <w:rPr>
                <w:rFonts w:ascii="Times New Roman" w:hAnsi="Times New Roman" w:cs="Times New Roman"/>
                <w:b/>
                <w:sz w:val="20"/>
                <w:szCs w:val="20"/>
              </w:rPr>
              <w:t>Publicação científica e tecnológica elaborada e divulgadas em periódicos nacional e internacional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ED4D" w14:textId="05096064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)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Profissionais formados ou capacitados</w:t>
            </w:r>
          </w:p>
        </w:tc>
        <w:tc>
          <w:tcPr>
            <w:tcW w:w="2693" w:type="dxa"/>
          </w:tcPr>
          <w:p w14:paraId="723F897E" w14:textId="77777777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0B27" w:rsidRPr="00DB42D2" w14:paraId="455FED51" w14:textId="0A8A8CAE" w:rsidTr="00C90B27">
        <w:trPr>
          <w:trHeight w:val="259"/>
        </w:trPr>
        <w:tc>
          <w:tcPr>
            <w:tcW w:w="3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ED4F" w14:textId="568A8CC6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 Economia circular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ED50" w14:textId="1CCD2460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 Outros indicadores</w:t>
            </w:r>
          </w:p>
        </w:tc>
        <w:tc>
          <w:tcPr>
            <w:tcW w:w="2693" w:type="dxa"/>
          </w:tcPr>
          <w:p w14:paraId="0043A3E4" w14:textId="77777777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0B27" w:rsidRPr="00DB42D2" w14:paraId="455FED54" w14:textId="3DF3098A" w:rsidTr="00C90B27">
        <w:trPr>
          <w:trHeight w:val="321"/>
        </w:trPr>
        <w:tc>
          <w:tcPr>
            <w:tcW w:w="3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ED52" w14:textId="77777777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melhoria das condições de emprego e renda e promoção da inclusão social.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ED53" w14:textId="41F814B1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)</w:t>
            </w:r>
            <w:proofErr w:type="gramEnd"/>
            <w:r w:rsidRPr="00A66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Publicação científica e tecnológica apresentada publicamente em eventos científicos Congressos ou Seminários</w:t>
            </w:r>
          </w:p>
        </w:tc>
        <w:tc>
          <w:tcPr>
            <w:tcW w:w="2693" w:type="dxa"/>
          </w:tcPr>
          <w:p w14:paraId="2FC1D751" w14:textId="77777777" w:rsidR="00C90B27" w:rsidRPr="00A66E77" w:rsidRDefault="00C90B27" w:rsidP="00C90B27">
            <w:pPr>
              <w:spacing w:before="240" w:after="240"/>
              <w:ind w:left="0" w:right="12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5FED55" w14:textId="038F6C3A" w:rsidR="003D728C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03796F5" w14:textId="77777777" w:rsidR="00A66E77" w:rsidRPr="00DB42D2" w:rsidRDefault="00A66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5FED59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EF5243" w14:textId="77777777" w:rsidR="00676427" w:rsidRPr="00676427" w:rsidRDefault="00676427" w:rsidP="0067642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5B" w14:textId="2AC941D5" w:rsidR="003D728C" w:rsidRPr="00DB42D2" w:rsidRDefault="003F6500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CRONOGRAMA DE ENTREGAS</w:t>
      </w:r>
    </w:p>
    <w:p w14:paraId="455FED5C" w14:textId="1469B44E" w:rsidR="003D728C" w:rsidRPr="00DB42D2" w:rsidRDefault="003F6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(Informar</w:t>
      </w:r>
      <w:r w:rsidR="008F6936"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 acordo com as atividades relacionadas no item 6, os prazos de execução de cada uma delas.) </w:t>
      </w:r>
    </w:p>
    <w:p w14:paraId="455FED5D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5E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5F" w14:textId="77777777" w:rsidR="003D728C" w:rsidRPr="00DB42D2" w:rsidRDefault="003F6500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CRONOGRAMA DE EXECUÇÃO</w:t>
      </w:r>
    </w:p>
    <w:p w14:paraId="455FED60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61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62" w14:textId="77777777" w:rsidR="003D728C" w:rsidRPr="00DB42D2" w:rsidRDefault="003F6500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CRONOGRAMA DE DESEMBOLSOS</w:t>
      </w:r>
    </w:p>
    <w:p w14:paraId="455FED63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5FED64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5FED65" w14:textId="77777777" w:rsidR="003D728C" w:rsidRPr="00DB42D2" w:rsidRDefault="003F6500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B42D2">
        <w:rPr>
          <w:rFonts w:ascii="Times New Roman" w:eastAsia="Times New Roman" w:hAnsi="Times New Roman" w:cs="Times New Roman"/>
          <w:b/>
          <w:sz w:val="22"/>
          <w:szCs w:val="22"/>
        </w:rPr>
        <w:t xml:space="preserve">INVESTIMENTO </w:t>
      </w: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MENSAL DO PROJETO</w:t>
      </w:r>
    </w:p>
    <w:p w14:paraId="455FED66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67" w14:textId="77777777" w:rsidR="003D728C" w:rsidRPr="00DB42D2" w:rsidRDefault="003D7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68" w14:textId="77777777" w:rsidR="003D728C" w:rsidRPr="00DB42D2" w:rsidRDefault="003F6500">
      <w:pPr>
        <w:numPr>
          <w:ilvl w:val="0"/>
          <w:numId w:val="2"/>
        </w:num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INFORMAÇÕES COMPLEMENTARES</w:t>
      </w:r>
    </w:p>
    <w:p w14:paraId="455FED69" w14:textId="6D6EA938" w:rsidR="003D728C" w:rsidRPr="00DB42D2" w:rsidRDefault="003F6500" w:rsidP="00A66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Informações adicionais que auxiliem na compreensão do projeto ou qualquer outra coisa que a empresa (Por exemplo: os desafios/limitações enfrentados para o desenvolvimento do projeto) desej</w:t>
      </w:r>
      <w:r w:rsidR="008F6936"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DB42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comentar.</w:t>
      </w:r>
    </w:p>
    <w:p w14:paraId="455FED6A" w14:textId="77777777" w:rsidR="003D728C" w:rsidRPr="00DB42D2" w:rsidRDefault="003D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6B" w14:textId="7BF60832" w:rsidR="003D728C" w:rsidRPr="00DB42D2" w:rsidRDefault="003F6500">
      <w:pPr>
        <w:spacing w:after="50" w:line="360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Manaus – AM, XX de XXXXXXX de 202</w:t>
      </w:r>
      <w:r w:rsidR="008F6936" w:rsidRPr="00DB42D2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55FED6F" w14:textId="77777777" w:rsidR="003D728C" w:rsidRPr="00DB42D2" w:rsidRDefault="003D728C" w:rsidP="00A66E77">
      <w:pPr>
        <w:spacing w:after="5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5FED70" w14:textId="77777777" w:rsidR="003D728C" w:rsidRPr="00DB42D2" w:rsidRDefault="003D728C">
      <w:pPr>
        <w:spacing w:after="50" w:line="36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455FED72" w14:textId="5FA6FD15" w:rsidR="003D728C" w:rsidRPr="00DB42D2" w:rsidRDefault="003F6500" w:rsidP="00A66E77">
      <w:pPr>
        <w:spacing w:after="50" w:line="36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smallCaps/>
          <w:sz w:val="22"/>
          <w:szCs w:val="22"/>
        </w:rPr>
        <w:t xml:space="preserve">PELA </w:t>
      </w:r>
      <w:r w:rsidRPr="00DB42D2">
        <w:rPr>
          <w:rFonts w:ascii="Times New Roman" w:eastAsia="Times New Roman" w:hAnsi="Times New Roman" w:cs="Times New Roman"/>
          <w:b/>
          <w:sz w:val="22"/>
          <w:szCs w:val="22"/>
        </w:rPr>
        <w:t>EMPRESA</w:t>
      </w:r>
    </w:p>
    <w:p w14:paraId="455FED73" w14:textId="77777777" w:rsidR="003D728C" w:rsidRPr="00DB42D2" w:rsidRDefault="003F6500">
      <w:pPr>
        <w:spacing w:after="50" w:line="36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</w:t>
      </w:r>
    </w:p>
    <w:p w14:paraId="455FED75" w14:textId="3841AB5C" w:rsidR="003D728C" w:rsidRPr="00DB42D2" w:rsidRDefault="005B5046">
      <w:pPr>
        <w:spacing w:after="50" w:line="36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Responsável pelo PD&amp;I</w:t>
      </w:r>
    </w:p>
    <w:p w14:paraId="455FED76" w14:textId="77777777" w:rsidR="003D728C" w:rsidRPr="00DB42D2" w:rsidRDefault="003D728C">
      <w:pPr>
        <w:spacing w:after="50" w:line="36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455FED78" w14:textId="244804CB" w:rsidR="003D728C" w:rsidRPr="00A66E77" w:rsidRDefault="003F6500" w:rsidP="00A66E77">
      <w:pPr>
        <w:spacing w:after="5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 xml:space="preserve">PELA </w:t>
      </w:r>
      <w:r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FUNDAÇÃ</w:t>
      </w:r>
      <w:r w:rsidR="008F39A9" w:rsidRPr="00DB42D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 DE APOIO</w:t>
      </w:r>
    </w:p>
    <w:p w14:paraId="455FED79" w14:textId="77777777" w:rsidR="003D728C" w:rsidRPr="00DB42D2" w:rsidRDefault="003F6500">
      <w:pPr>
        <w:spacing w:after="50"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___________________________________</w:t>
      </w:r>
    </w:p>
    <w:p w14:paraId="455FED7A" w14:textId="77777777" w:rsidR="003D728C" w:rsidRPr="00DB42D2" w:rsidRDefault="003F650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Representante da Fundação para o Projeto</w:t>
      </w:r>
    </w:p>
    <w:p w14:paraId="455FED7C" w14:textId="77777777" w:rsidR="003D728C" w:rsidRPr="00DB42D2" w:rsidRDefault="003D728C" w:rsidP="00A66E77">
      <w:pPr>
        <w:spacing w:after="5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5FED7E" w14:textId="117B80A0" w:rsidR="003D728C" w:rsidRPr="00DB42D2" w:rsidRDefault="003F6500" w:rsidP="00A66E77">
      <w:pPr>
        <w:spacing w:after="50" w:line="36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smallCaps/>
          <w:sz w:val="22"/>
          <w:szCs w:val="22"/>
        </w:rPr>
        <w:t xml:space="preserve">PELA </w:t>
      </w:r>
      <w:r w:rsidRPr="00DB42D2">
        <w:rPr>
          <w:rFonts w:ascii="Times New Roman" w:eastAsia="Times New Roman" w:hAnsi="Times New Roman" w:cs="Times New Roman"/>
          <w:b/>
          <w:sz w:val="22"/>
          <w:szCs w:val="22"/>
        </w:rPr>
        <w:t>UNIVERSIDADE DO ESTADO DO AMAZONAS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14:paraId="455FED7F" w14:textId="77777777" w:rsidR="003D728C" w:rsidRPr="00DB42D2" w:rsidRDefault="003F650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</w:t>
      </w:r>
    </w:p>
    <w:p w14:paraId="455FED82" w14:textId="4A57B7C5" w:rsidR="003D728C" w:rsidRPr="00DB42D2" w:rsidRDefault="003F6500" w:rsidP="005B5046">
      <w:pPr>
        <w:spacing w:after="50"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Coordenador do Projeto</w:t>
      </w:r>
    </w:p>
    <w:p w14:paraId="455FED83" w14:textId="77777777" w:rsidR="003D728C" w:rsidRPr="00DB42D2" w:rsidRDefault="003D728C">
      <w:pPr>
        <w:spacing w:after="50"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5FED84" w14:textId="77777777" w:rsidR="003D728C" w:rsidRPr="00DB42D2" w:rsidRDefault="003F6500">
      <w:pPr>
        <w:spacing w:after="50"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b/>
          <w:sz w:val="22"/>
          <w:szCs w:val="22"/>
        </w:rPr>
        <w:t>Testemunhas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455FED85" w14:textId="77777777" w:rsidR="003D728C" w:rsidRPr="00DB42D2" w:rsidRDefault="003D728C">
      <w:pPr>
        <w:spacing w:after="50"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5FED86" w14:textId="77777777" w:rsidR="003D728C" w:rsidRPr="00DB42D2" w:rsidRDefault="003F6500">
      <w:pPr>
        <w:spacing w:after="50" w:line="480" w:lineRule="auto"/>
        <w:ind w:left="0" w:right="-177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Nome: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ab/>
        <w:t>_________________________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ab/>
      </w:r>
      <w:r w:rsidRPr="00DB42D2">
        <w:rPr>
          <w:rFonts w:ascii="Times New Roman" w:eastAsia="Times New Roman" w:hAnsi="Times New Roman" w:cs="Times New Roman"/>
          <w:sz w:val="22"/>
          <w:szCs w:val="22"/>
        </w:rPr>
        <w:tab/>
        <w:t>Nome: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ab/>
        <w:t>_________________________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55FED87" w14:textId="77777777" w:rsidR="003D728C" w:rsidRPr="00DB42D2" w:rsidRDefault="003F6500">
      <w:pPr>
        <w:spacing w:after="50" w:line="48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B42D2">
        <w:rPr>
          <w:rFonts w:ascii="Times New Roman" w:eastAsia="Times New Roman" w:hAnsi="Times New Roman" w:cs="Times New Roman"/>
          <w:sz w:val="22"/>
          <w:szCs w:val="22"/>
        </w:rPr>
        <w:t>CPF: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ab/>
        <w:t>_________________________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ab/>
      </w:r>
      <w:r w:rsidRPr="00DB42D2">
        <w:rPr>
          <w:rFonts w:ascii="Times New Roman" w:eastAsia="Times New Roman" w:hAnsi="Times New Roman" w:cs="Times New Roman"/>
          <w:sz w:val="22"/>
          <w:szCs w:val="22"/>
        </w:rPr>
        <w:tab/>
        <w:t>CPF:</w:t>
      </w:r>
      <w:r w:rsidRPr="00DB42D2">
        <w:rPr>
          <w:rFonts w:ascii="Times New Roman" w:eastAsia="Times New Roman" w:hAnsi="Times New Roman" w:cs="Times New Roman"/>
          <w:sz w:val="22"/>
          <w:szCs w:val="22"/>
        </w:rPr>
        <w:tab/>
        <w:t>_________________________</w:t>
      </w:r>
    </w:p>
    <w:p w14:paraId="455FED88" w14:textId="77777777" w:rsidR="003D728C" w:rsidRPr="00DB42D2" w:rsidRDefault="003D728C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sectPr w:rsidR="003D728C" w:rsidRPr="00DB4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410" w:bottom="1440" w:left="156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3BCD" w14:textId="77777777" w:rsidR="002F3E87" w:rsidRDefault="002F3E87">
      <w:pPr>
        <w:spacing w:line="240" w:lineRule="auto"/>
        <w:ind w:left="0" w:hanging="2"/>
      </w:pPr>
      <w:r>
        <w:separator/>
      </w:r>
    </w:p>
  </w:endnote>
  <w:endnote w:type="continuationSeparator" w:id="0">
    <w:p w14:paraId="3A6FF3C1" w14:textId="77777777" w:rsidR="002F3E87" w:rsidRDefault="002F3E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1AD3" w14:textId="77777777" w:rsidR="00A76B86" w:rsidRDefault="00A76B8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ED8A" w14:textId="77777777" w:rsidR="003D728C" w:rsidRDefault="003D72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55FED8B" w14:textId="77777777" w:rsidR="003D728C" w:rsidRDefault="003D72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55FED8C" w14:textId="77777777" w:rsidR="003D728C" w:rsidRDefault="003D72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D296" w14:textId="77777777" w:rsidR="00A76B86" w:rsidRDefault="00A76B8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4332" w14:textId="77777777" w:rsidR="002F3E87" w:rsidRDefault="002F3E87">
      <w:pPr>
        <w:spacing w:line="240" w:lineRule="auto"/>
        <w:ind w:left="0" w:hanging="2"/>
      </w:pPr>
      <w:r>
        <w:separator/>
      </w:r>
    </w:p>
  </w:footnote>
  <w:footnote w:type="continuationSeparator" w:id="0">
    <w:p w14:paraId="5A308DF8" w14:textId="77777777" w:rsidR="002F3E87" w:rsidRDefault="002F3E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0486" w14:textId="77777777" w:rsidR="00A76B86" w:rsidRDefault="00A76B8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ED89" w14:textId="63E0594C" w:rsidR="003D728C" w:rsidRDefault="002955E7" w:rsidP="00676427">
    <w:pPr>
      <w:pBdr>
        <w:top w:val="nil"/>
        <w:left w:val="nil"/>
        <w:bottom w:val="nil"/>
        <w:right w:val="nil"/>
        <w:between w:val="nil"/>
      </w:pBdr>
      <w:tabs>
        <w:tab w:val="left" w:pos="2865"/>
      </w:tabs>
      <w:spacing w:line="240" w:lineRule="auto"/>
      <w:ind w:leftChars="0" w:left="0" w:firstLineChars="0" w:firstLine="0"/>
      <w:jc w:val="both"/>
      <w:rPr>
        <w:color w:val="000000"/>
      </w:rPr>
    </w:pPr>
    <w:r>
      <w:rPr>
        <w:noProof/>
        <w:color w:val="000000"/>
      </w:rPr>
      <w:drawing>
        <wp:inline distT="0" distB="0" distL="0" distR="0" wp14:anchorId="30CEA050" wp14:editId="5DC49598">
          <wp:extent cx="1012362" cy="804930"/>
          <wp:effectExtent l="0" t="0" r="3810" b="0"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66" cy="1154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6500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455FED8D" wp14:editId="1F371015">
          <wp:simplePos x="0" y="0"/>
          <wp:positionH relativeFrom="page">
            <wp:posOffset>3252083</wp:posOffset>
          </wp:positionH>
          <wp:positionV relativeFrom="paragraph">
            <wp:posOffset>76807</wp:posOffset>
          </wp:positionV>
          <wp:extent cx="771277" cy="635635"/>
          <wp:effectExtent l="0" t="0" r="3810" b="0"/>
          <wp:wrapNone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980" cy="642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9111" w14:textId="77777777" w:rsidR="00A76B86" w:rsidRDefault="00A76B8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997"/>
    <w:multiLevelType w:val="multilevel"/>
    <w:tmpl w:val="C35059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1F55CA"/>
    <w:multiLevelType w:val="multilevel"/>
    <w:tmpl w:val="ED347416"/>
    <w:lvl w:ilvl="0">
      <w:start w:val="1"/>
      <w:numFmt w:val="decimal"/>
      <w:lvlText w:val="%1."/>
      <w:lvlJc w:val="left"/>
      <w:pPr>
        <w:ind w:left="3763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065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65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5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425" w:hanging="1440"/>
      </w:pPr>
      <w:rPr>
        <w:vertAlign w:val="baseline"/>
      </w:rPr>
    </w:lvl>
  </w:abstractNum>
  <w:abstractNum w:abstractNumId="2" w15:restartNumberingAfterBreak="0">
    <w:nsid w:val="4A6D0CC7"/>
    <w:multiLevelType w:val="multilevel"/>
    <w:tmpl w:val="C1A8D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num w:numId="1" w16cid:durableId="1067999047">
    <w:abstractNumId w:val="0"/>
  </w:num>
  <w:num w:numId="2" w16cid:durableId="493959761">
    <w:abstractNumId w:val="1"/>
  </w:num>
  <w:num w:numId="3" w16cid:durableId="1164124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8C"/>
    <w:rsid w:val="00054F70"/>
    <w:rsid w:val="002527ED"/>
    <w:rsid w:val="002773D0"/>
    <w:rsid w:val="002955E7"/>
    <w:rsid w:val="002F3E87"/>
    <w:rsid w:val="00385EE5"/>
    <w:rsid w:val="003D728C"/>
    <w:rsid w:val="003F6500"/>
    <w:rsid w:val="00407B2F"/>
    <w:rsid w:val="00421501"/>
    <w:rsid w:val="004760C9"/>
    <w:rsid w:val="005B5046"/>
    <w:rsid w:val="0060229F"/>
    <w:rsid w:val="00676427"/>
    <w:rsid w:val="006B5D6E"/>
    <w:rsid w:val="00720627"/>
    <w:rsid w:val="008C1965"/>
    <w:rsid w:val="008D5756"/>
    <w:rsid w:val="008F39A9"/>
    <w:rsid w:val="008F6936"/>
    <w:rsid w:val="009673C7"/>
    <w:rsid w:val="00A66E77"/>
    <w:rsid w:val="00A76B86"/>
    <w:rsid w:val="00A97C3A"/>
    <w:rsid w:val="00B55412"/>
    <w:rsid w:val="00B61754"/>
    <w:rsid w:val="00B96DF2"/>
    <w:rsid w:val="00C06EC2"/>
    <w:rsid w:val="00C33F60"/>
    <w:rsid w:val="00C90B27"/>
    <w:rsid w:val="00D30266"/>
    <w:rsid w:val="00D305E4"/>
    <w:rsid w:val="00DB1B70"/>
    <w:rsid w:val="00D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FECAD"/>
  <w15:docId w15:val="{E7E9B6BC-7410-4699-A709-1DD26A49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pacing w:line="360" w:lineRule="auto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owoND9z9anGEvABKq7dlUohcw==">AMUW2mU/b6B0S/b2vA025izqUBrW2clz1/7AVZ3DmoFRa5vHpZ/4Hb+/uFrCxO33rX4ifdHXgGIf7bO9BRwBf7g5uw3K3tU8yAYUfcVMBiJFg5DlYZsClJs=</go:docsCustomData>
</go:gDocsCustomXmlDataStorage>
</file>

<file path=customXml/itemProps1.xml><?xml version="1.0" encoding="utf-8"?>
<ds:datastoreItem xmlns:ds="http://schemas.openxmlformats.org/officeDocument/2006/customXml" ds:itemID="{44B78F15-2A17-4469-9873-E95D9E0FB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1131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AGIN</dc:creator>
  <cp:lastModifiedBy>Arlindo Victor Freitas</cp:lastModifiedBy>
  <cp:revision>3</cp:revision>
  <cp:lastPrinted>2022-06-09T13:53:00Z</cp:lastPrinted>
  <dcterms:created xsi:type="dcterms:W3CDTF">2022-06-09T13:55:00Z</dcterms:created>
  <dcterms:modified xsi:type="dcterms:W3CDTF">2022-06-09T15:19:00Z</dcterms:modified>
</cp:coreProperties>
</file>